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A5" w:rsidRDefault="001C0338" w:rsidP="001C0338">
      <w:pPr>
        <w:jc w:val="center"/>
        <w:rPr>
          <w:b/>
        </w:rPr>
      </w:pPr>
      <w:r>
        <w:rPr>
          <w:b/>
        </w:rPr>
        <w:t>Сведения о доходах, об имуществе и обязательствах имущественного характера лица, замещающего должность руководителя на постоянной основе М</w:t>
      </w:r>
      <w:r w:rsidR="003B6177">
        <w:rPr>
          <w:b/>
        </w:rPr>
        <w:t>АУК</w:t>
      </w:r>
      <w:r>
        <w:rPr>
          <w:b/>
        </w:rPr>
        <w:t xml:space="preserve"> «</w:t>
      </w:r>
      <w:r w:rsidR="003B6177">
        <w:rPr>
          <w:b/>
        </w:rPr>
        <w:t>Городской парк»</w:t>
      </w:r>
      <w:r>
        <w:rPr>
          <w:b/>
        </w:rPr>
        <w:t xml:space="preserve"> </w:t>
      </w:r>
      <w:proofErr w:type="gramStart"/>
      <w:r>
        <w:rPr>
          <w:b/>
        </w:rPr>
        <w:t>г</w:t>
      </w:r>
      <w:proofErr w:type="gramEnd"/>
      <w:r>
        <w:rPr>
          <w:b/>
        </w:rPr>
        <w:t>. Ельца</w:t>
      </w:r>
    </w:p>
    <w:tbl>
      <w:tblPr>
        <w:tblStyle w:val="a3"/>
        <w:tblW w:w="10031" w:type="dxa"/>
        <w:tblLayout w:type="fixed"/>
        <w:tblLook w:val="04A0"/>
      </w:tblPr>
      <w:tblGrid>
        <w:gridCol w:w="1101"/>
        <w:gridCol w:w="992"/>
        <w:gridCol w:w="1004"/>
        <w:gridCol w:w="915"/>
        <w:gridCol w:w="930"/>
        <w:gridCol w:w="978"/>
        <w:gridCol w:w="992"/>
        <w:gridCol w:w="851"/>
        <w:gridCol w:w="992"/>
        <w:gridCol w:w="1276"/>
      </w:tblGrid>
      <w:tr w:rsidR="003B7825" w:rsidTr="0069795B">
        <w:trPr>
          <w:trHeight w:val="1275"/>
        </w:trPr>
        <w:tc>
          <w:tcPr>
            <w:tcW w:w="1101" w:type="dxa"/>
            <w:vMerge w:val="restart"/>
          </w:tcPr>
          <w:p w:rsidR="003B7825" w:rsidRPr="003B7825" w:rsidRDefault="003B7825" w:rsidP="001C0338">
            <w:pPr>
              <w:jc w:val="center"/>
              <w:rPr>
                <w:sz w:val="16"/>
                <w:szCs w:val="16"/>
              </w:rPr>
            </w:pPr>
          </w:p>
          <w:p w:rsidR="003B7825" w:rsidRPr="003B7825" w:rsidRDefault="003B7825" w:rsidP="001C0338">
            <w:pPr>
              <w:jc w:val="center"/>
              <w:rPr>
                <w:sz w:val="16"/>
                <w:szCs w:val="16"/>
              </w:rPr>
            </w:pPr>
          </w:p>
          <w:p w:rsidR="003B7825" w:rsidRPr="003B7825" w:rsidRDefault="003B7825" w:rsidP="001C0338">
            <w:pPr>
              <w:jc w:val="center"/>
              <w:rPr>
                <w:sz w:val="16"/>
                <w:szCs w:val="16"/>
              </w:rPr>
            </w:pPr>
          </w:p>
          <w:p w:rsidR="003B7825" w:rsidRPr="003B7825" w:rsidRDefault="003B7825" w:rsidP="001C0338">
            <w:pPr>
              <w:jc w:val="center"/>
              <w:rPr>
                <w:sz w:val="16"/>
                <w:szCs w:val="16"/>
              </w:rPr>
            </w:pPr>
          </w:p>
          <w:p w:rsidR="003B7825" w:rsidRPr="003B7825" w:rsidRDefault="003B7825" w:rsidP="001C0338">
            <w:pPr>
              <w:jc w:val="center"/>
              <w:rPr>
                <w:sz w:val="16"/>
                <w:szCs w:val="16"/>
              </w:rPr>
            </w:pPr>
            <w:r w:rsidRPr="003B7825">
              <w:rPr>
                <w:sz w:val="16"/>
                <w:szCs w:val="16"/>
              </w:rPr>
              <w:t>Ф. И. О.</w:t>
            </w:r>
          </w:p>
        </w:tc>
        <w:tc>
          <w:tcPr>
            <w:tcW w:w="992" w:type="dxa"/>
            <w:vMerge w:val="restart"/>
          </w:tcPr>
          <w:p w:rsidR="003B7825" w:rsidRPr="003B7825" w:rsidRDefault="003B7825" w:rsidP="001C0338">
            <w:pPr>
              <w:jc w:val="center"/>
              <w:rPr>
                <w:sz w:val="16"/>
                <w:szCs w:val="16"/>
              </w:rPr>
            </w:pPr>
            <w:r w:rsidRPr="003B7825">
              <w:rPr>
                <w:sz w:val="16"/>
                <w:szCs w:val="16"/>
              </w:rPr>
              <w:t>Должность</w:t>
            </w:r>
          </w:p>
        </w:tc>
        <w:tc>
          <w:tcPr>
            <w:tcW w:w="1004" w:type="dxa"/>
            <w:vMerge w:val="restart"/>
          </w:tcPr>
          <w:p w:rsidR="003B7825" w:rsidRPr="003B7825" w:rsidRDefault="003B7825" w:rsidP="001C0338">
            <w:pPr>
              <w:jc w:val="center"/>
              <w:rPr>
                <w:sz w:val="16"/>
                <w:szCs w:val="16"/>
              </w:rPr>
            </w:pPr>
            <w:r w:rsidRPr="003B7825">
              <w:rPr>
                <w:sz w:val="16"/>
                <w:szCs w:val="16"/>
              </w:rPr>
              <w:t>Общая сумма</w:t>
            </w:r>
          </w:p>
          <w:p w:rsidR="003B7825" w:rsidRPr="003B7825" w:rsidRDefault="003B7825" w:rsidP="001C0338">
            <w:pPr>
              <w:jc w:val="center"/>
              <w:rPr>
                <w:sz w:val="16"/>
                <w:szCs w:val="16"/>
              </w:rPr>
            </w:pPr>
            <w:r w:rsidRPr="003B7825">
              <w:rPr>
                <w:sz w:val="16"/>
                <w:szCs w:val="16"/>
              </w:rPr>
              <w:t>декларированного</w:t>
            </w:r>
          </w:p>
          <w:p w:rsidR="003B7825" w:rsidRPr="003B7825" w:rsidRDefault="003B7825" w:rsidP="001C0338">
            <w:pPr>
              <w:jc w:val="center"/>
              <w:rPr>
                <w:sz w:val="16"/>
                <w:szCs w:val="16"/>
              </w:rPr>
            </w:pPr>
            <w:r w:rsidRPr="003B7825">
              <w:rPr>
                <w:sz w:val="16"/>
                <w:szCs w:val="16"/>
              </w:rPr>
              <w:t>дохода за 2015</w:t>
            </w:r>
          </w:p>
          <w:p w:rsidR="003B7825" w:rsidRPr="003B7825" w:rsidRDefault="003B7825" w:rsidP="001C0338">
            <w:pPr>
              <w:jc w:val="center"/>
              <w:rPr>
                <w:sz w:val="16"/>
                <w:szCs w:val="16"/>
              </w:rPr>
            </w:pPr>
            <w:r w:rsidRPr="003B7825">
              <w:rPr>
                <w:sz w:val="16"/>
                <w:szCs w:val="16"/>
              </w:rPr>
              <w:t>год (руб.)</w:t>
            </w:r>
          </w:p>
        </w:tc>
        <w:tc>
          <w:tcPr>
            <w:tcW w:w="2823" w:type="dxa"/>
            <w:gridSpan w:val="3"/>
            <w:tcBorders>
              <w:bottom w:val="single" w:sz="4" w:space="0" w:color="auto"/>
            </w:tcBorders>
          </w:tcPr>
          <w:p w:rsidR="003B7825" w:rsidRPr="003B7825" w:rsidRDefault="003B7825" w:rsidP="001C0338">
            <w:pPr>
              <w:jc w:val="center"/>
              <w:rPr>
                <w:sz w:val="16"/>
                <w:szCs w:val="16"/>
              </w:rPr>
            </w:pPr>
            <w:r w:rsidRPr="003B7825">
              <w:rPr>
                <w:sz w:val="16"/>
                <w:szCs w:val="16"/>
              </w:rPr>
              <w:t xml:space="preserve">Перечень объектов </w:t>
            </w:r>
            <w:proofErr w:type="gramStart"/>
            <w:r w:rsidRPr="003B7825">
              <w:rPr>
                <w:sz w:val="16"/>
                <w:szCs w:val="16"/>
              </w:rPr>
              <w:t>недвижимого</w:t>
            </w:r>
            <w:proofErr w:type="gramEnd"/>
          </w:p>
          <w:p w:rsidR="003B7825" w:rsidRPr="003B7825" w:rsidRDefault="003B7825" w:rsidP="001C0338">
            <w:pPr>
              <w:jc w:val="center"/>
              <w:rPr>
                <w:sz w:val="16"/>
                <w:szCs w:val="16"/>
              </w:rPr>
            </w:pPr>
            <w:r w:rsidRPr="003B7825">
              <w:rPr>
                <w:sz w:val="16"/>
                <w:szCs w:val="16"/>
              </w:rPr>
              <w:t xml:space="preserve">имущества, </w:t>
            </w:r>
            <w:proofErr w:type="gramStart"/>
            <w:r w:rsidRPr="003B7825">
              <w:rPr>
                <w:sz w:val="16"/>
                <w:szCs w:val="16"/>
              </w:rPr>
              <w:t>принадлежащих</w:t>
            </w:r>
            <w:proofErr w:type="gramEnd"/>
            <w:r w:rsidRPr="003B7825">
              <w:rPr>
                <w:sz w:val="16"/>
                <w:szCs w:val="16"/>
              </w:rPr>
              <w:t xml:space="preserve"> на праве</w:t>
            </w:r>
          </w:p>
          <w:p w:rsidR="003B7825" w:rsidRPr="003B7825" w:rsidRDefault="003B7825" w:rsidP="001C0338">
            <w:pPr>
              <w:jc w:val="center"/>
              <w:rPr>
                <w:sz w:val="16"/>
                <w:szCs w:val="16"/>
              </w:rPr>
            </w:pPr>
            <w:r w:rsidRPr="003B7825">
              <w:rPr>
                <w:sz w:val="16"/>
                <w:szCs w:val="16"/>
              </w:rPr>
              <w:t>собственности</w:t>
            </w:r>
          </w:p>
          <w:p w:rsidR="003B7825" w:rsidRPr="003B7825" w:rsidRDefault="003B7825" w:rsidP="001C0338">
            <w:pPr>
              <w:jc w:val="center"/>
              <w:rPr>
                <w:sz w:val="16"/>
                <w:szCs w:val="16"/>
              </w:rPr>
            </w:pPr>
          </w:p>
          <w:p w:rsidR="003B7825" w:rsidRPr="003B7825" w:rsidRDefault="003B7825" w:rsidP="001C03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B7825" w:rsidRPr="003B7825" w:rsidRDefault="003B7825" w:rsidP="001C0338">
            <w:pPr>
              <w:jc w:val="center"/>
              <w:rPr>
                <w:sz w:val="16"/>
                <w:szCs w:val="16"/>
              </w:rPr>
            </w:pPr>
            <w:r w:rsidRPr="003B7825">
              <w:rPr>
                <w:sz w:val="16"/>
                <w:szCs w:val="16"/>
              </w:rPr>
              <w:t>Перечень объектов недвижимого имущества находящихся в пользовании</w:t>
            </w:r>
          </w:p>
        </w:tc>
        <w:tc>
          <w:tcPr>
            <w:tcW w:w="1276" w:type="dxa"/>
            <w:vMerge w:val="restart"/>
          </w:tcPr>
          <w:p w:rsidR="003B7825" w:rsidRPr="003B7825" w:rsidRDefault="003B7825" w:rsidP="001C0338">
            <w:pPr>
              <w:jc w:val="center"/>
              <w:rPr>
                <w:sz w:val="16"/>
                <w:szCs w:val="16"/>
              </w:rPr>
            </w:pPr>
            <w:r w:rsidRPr="003B7825">
              <w:rPr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  <w:p w:rsidR="003B7825" w:rsidRPr="003B7825" w:rsidRDefault="003B7825" w:rsidP="001C0338">
            <w:pPr>
              <w:jc w:val="center"/>
              <w:rPr>
                <w:sz w:val="16"/>
                <w:szCs w:val="16"/>
              </w:rPr>
            </w:pPr>
            <w:r w:rsidRPr="003B7825">
              <w:rPr>
                <w:sz w:val="16"/>
                <w:szCs w:val="16"/>
              </w:rPr>
              <w:t>(вид, марка)</w:t>
            </w:r>
          </w:p>
        </w:tc>
      </w:tr>
      <w:tr w:rsidR="003B7825" w:rsidTr="0069795B">
        <w:trPr>
          <w:trHeight w:val="585"/>
        </w:trPr>
        <w:tc>
          <w:tcPr>
            <w:tcW w:w="1101" w:type="dxa"/>
            <w:vMerge/>
          </w:tcPr>
          <w:p w:rsidR="003B7825" w:rsidRPr="003B7825" w:rsidRDefault="003B7825" w:rsidP="001C03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B7825" w:rsidRPr="003B7825" w:rsidRDefault="003B7825" w:rsidP="001C03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vMerge/>
          </w:tcPr>
          <w:p w:rsidR="003B7825" w:rsidRPr="003B7825" w:rsidRDefault="003B7825" w:rsidP="001C03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right w:val="single" w:sz="4" w:space="0" w:color="auto"/>
            </w:tcBorders>
          </w:tcPr>
          <w:p w:rsidR="003B7825" w:rsidRPr="003B7825" w:rsidRDefault="003B7825" w:rsidP="001C0338">
            <w:pPr>
              <w:jc w:val="center"/>
              <w:rPr>
                <w:sz w:val="16"/>
                <w:szCs w:val="16"/>
              </w:rPr>
            </w:pPr>
          </w:p>
          <w:p w:rsidR="003B7825" w:rsidRPr="003B7825" w:rsidRDefault="003B7825" w:rsidP="001C0338">
            <w:pPr>
              <w:jc w:val="center"/>
              <w:rPr>
                <w:sz w:val="16"/>
                <w:szCs w:val="16"/>
              </w:rPr>
            </w:pPr>
            <w:r w:rsidRPr="003B7825">
              <w:rPr>
                <w:sz w:val="16"/>
                <w:szCs w:val="16"/>
              </w:rPr>
              <w:t>Виды</w:t>
            </w:r>
          </w:p>
          <w:p w:rsidR="003B7825" w:rsidRPr="003B7825" w:rsidRDefault="003B7825" w:rsidP="001C0338">
            <w:pPr>
              <w:jc w:val="center"/>
              <w:rPr>
                <w:sz w:val="16"/>
                <w:szCs w:val="16"/>
              </w:rPr>
            </w:pPr>
            <w:r w:rsidRPr="003B7825">
              <w:rPr>
                <w:sz w:val="16"/>
                <w:szCs w:val="16"/>
              </w:rPr>
              <w:t>объектов</w:t>
            </w:r>
          </w:p>
          <w:p w:rsidR="003B7825" w:rsidRPr="003B7825" w:rsidRDefault="003B7825" w:rsidP="001C0338">
            <w:pPr>
              <w:jc w:val="center"/>
              <w:rPr>
                <w:sz w:val="16"/>
                <w:szCs w:val="16"/>
              </w:rPr>
            </w:pPr>
            <w:r w:rsidRPr="003B7825">
              <w:rPr>
                <w:sz w:val="16"/>
                <w:szCs w:val="16"/>
              </w:rPr>
              <w:t>недвижимости</w:t>
            </w:r>
          </w:p>
          <w:p w:rsidR="003B7825" w:rsidRPr="003B7825" w:rsidRDefault="003B7825" w:rsidP="003B7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825" w:rsidRPr="003B7825" w:rsidRDefault="003B7825" w:rsidP="001C0338">
            <w:pPr>
              <w:jc w:val="center"/>
              <w:rPr>
                <w:sz w:val="16"/>
                <w:szCs w:val="16"/>
              </w:rPr>
            </w:pPr>
          </w:p>
          <w:p w:rsidR="003B7825" w:rsidRPr="003B7825" w:rsidRDefault="003B7825" w:rsidP="001C0338">
            <w:pPr>
              <w:jc w:val="center"/>
              <w:rPr>
                <w:sz w:val="16"/>
                <w:szCs w:val="16"/>
              </w:rPr>
            </w:pPr>
            <w:r w:rsidRPr="003B7825">
              <w:rPr>
                <w:sz w:val="16"/>
                <w:szCs w:val="16"/>
              </w:rPr>
              <w:t>Площадь</w:t>
            </w:r>
          </w:p>
          <w:p w:rsidR="003B7825" w:rsidRPr="003B7825" w:rsidRDefault="003B7825" w:rsidP="001C0338">
            <w:pPr>
              <w:jc w:val="center"/>
              <w:rPr>
                <w:sz w:val="16"/>
                <w:szCs w:val="16"/>
              </w:rPr>
            </w:pPr>
            <w:r w:rsidRPr="003B7825">
              <w:rPr>
                <w:sz w:val="16"/>
                <w:szCs w:val="16"/>
              </w:rPr>
              <w:t>(кв. м)</w:t>
            </w:r>
          </w:p>
          <w:p w:rsidR="003B7825" w:rsidRPr="003B7825" w:rsidRDefault="003B7825" w:rsidP="003B7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3B7825" w:rsidRPr="003B7825" w:rsidRDefault="003B7825" w:rsidP="001C0338">
            <w:pPr>
              <w:jc w:val="center"/>
              <w:rPr>
                <w:sz w:val="16"/>
                <w:szCs w:val="16"/>
              </w:rPr>
            </w:pPr>
          </w:p>
          <w:p w:rsidR="003B7825" w:rsidRPr="003B7825" w:rsidRDefault="003B7825" w:rsidP="001C0338">
            <w:pPr>
              <w:jc w:val="center"/>
              <w:rPr>
                <w:sz w:val="16"/>
                <w:szCs w:val="16"/>
              </w:rPr>
            </w:pPr>
            <w:r w:rsidRPr="003B7825">
              <w:rPr>
                <w:sz w:val="16"/>
                <w:szCs w:val="16"/>
              </w:rPr>
              <w:t>Страна расположения</w:t>
            </w:r>
          </w:p>
          <w:p w:rsidR="003B7825" w:rsidRPr="003B7825" w:rsidRDefault="003B7825" w:rsidP="001C0338">
            <w:pPr>
              <w:jc w:val="center"/>
              <w:rPr>
                <w:sz w:val="16"/>
                <w:szCs w:val="16"/>
              </w:rPr>
            </w:pPr>
          </w:p>
          <w:p w:rsidR="003B7825" w:rsidRPr="003B7825" w:rsidRDefault="003B7825" w:rsidP="001C03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B7825" w:rsidRPr="003B7825" w:rsidRDefault="003B7825" w:rsidP="001C0338">
            <w:pPr>
              <w:jc w:val="center"/>
              <w:rPr>
                <w:sz w:val="16"/>
                <w:szCs w:val="16"/>
              </w:rPr>
            </w:pPr>
          </w:p>
          <w:p w:rsidR="003B7825" w:rsidRPr="003B7825" w:rsidRDefault="003B7825" w:rsidP="001C0338">
            <w:pPr>
              <w:jc w:val="center"/>
              <w:rPr>
                <w:sz w:val="16"/>
                <w:szCs w:val="16"/>
              </w:rPr>
            </w:pPr>
            <w:r w:rsidRPr="003B7825">
              <w:rPr>
                <w:sz w:val="16"/>
                <w:szCs w:val="16"/>
              </w:rPr>
              <w:t>Виды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825" w:rsidRPr="003B7825" w:rsidRDefault="003B7825" w:rsidP="001C0338">
            <w:pPr>
              <w:jc w:val="center"/>
              <w:rPr>
                <w:sz w:val="16"/>
                <w:szCs w:val="16"/>
              </w:rPr>
            </w:pPr>
          </w:p>
          <w:p w:rsidR="003B7825" w:rsidRPr="003B7825" w:rsidRDefault="003B7825" w:rsidP="001C0338">
            <w:pPr>
              <w:jc w:val="center"/>
              <w:rPr>
                <w:sz w:val="16"/>
                <w:szCs w:val="16"/>
              </w:rPr>
            </w:pPr>
            <w:r w:rsidRPr="003B7825">
              <w:rPr>
                <w:sz w:val="16"/>
                <w:szCs w:val="16"/>
              </w:rPr>
              <w:t>Площадь</w:t>
            </w:r>
          </w:p>
          <w:p w:rsidR="003B7825" w:rsidRPr="003B7825" w:rsidRDefault="003B7825" w:rsidP="001C0338">
            <w:pPr>
              <w:jc w:val="center"/>
              <w:rPr>
                <w:sz w:val="16"/>
                <w:szCs w:val="16"/>
              </w:rPr>
            </w:pPr>
            <w:r w:rsidRPr="003B7825">
              <w:rPr>
                <w:sz w:val="16"/>
                <w:szCs w:val="16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B7825" w:rsidRPr="003B7825" w:rsidRDefault="003B7825" w:rsidP="001C0338">
            <w:pPr>
              <w:jc w:val="center"/>
              <w:rPr>
                <w:sz w:val="16"/>
                <w:szCs w:val="16"/>
              </w:rPr>
            </w:pPr>
          </w:p>
          <w:p w:rsidR="003B7825" w:rsidRPr="003B7825" w:rsidRDefault="003B7825" w:rsidP="001C0338">
            <w:pPr>
              <w:jc w:val="center"/>
              <w:rPr>
                <w:sz w:val="16"/>
                <w:szCs w:val="16"/>
              </w:rPr>
            </w:pPr>
            <w:r w:rsidRPr="003B7825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3B7825" w:rsidRPr="003B7825" w:rsidRDefault="003B7825" w:rsidP="001C0338">
            <w:pPr>
              <w:jc w:val="center"/>
              <w:rPr>
                <w:sz w:val="16"/>
                <w:szCs w:val="16"/>
              </w:rPr>
            </w:pPr>
          </w:p>
        </w:tc>
      </w:tr>
      <w:tr w:rsidR="003B6177" w:rsidTr="0069795B">
        <w:tc>
          <w:tcPr>
            <w:tcW w:w="1101" w:type="dxa"/>
            <w:vMerge w:val="restart"/>
            <w:vAlign w:val="center"/>
          </w:tcPr>
          <w:p w:rsidR="003B6177" w:rsidRPr="003B7825" w:rsidRDefault="003B6177" w:rsidP="003B6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Зарипова Татьяна Викторовна</w:t>
            </w:r>
          </w:p>
        </w:tc>
        <w:tc>
          <w:tcPr>
            <w:tcW w:w="992" w:type="dxa"/>
            <w:vMerge w:val="restart"/>
            <w:vAlign w:val="center"/>
          </w:tcPr>
          <w:p w:rsidR="003B6177" w:rsidRPr="003B7825" w:rsidRDefault="003B6177" w:rsidP="003B6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МАУК «Городской парк»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 Ельца</w:t>
            </w:r>
          </w:p>
        </w:tc>
        <w:tc>
          <w:tcPr>
            <w:tcW w:w="1004" w:type="dxa"/>
            <w:vMerge w:val="restart"/>
            <w:vAlign w:val="center"/>
          </w:tcPr>
          <w:p w:rsidR="003B6177" w:rsidRPr="003B7825" w:rsidRDefault="003B6177" w:rsidP="003B6177">
            <w:pPr>
              <w:jc w:val="center"/>
              <w:rPr>
                <w:sz w:val="16"/>
                <w:szCs w:val="16"/>
              </w:rPr>
            </w:pPr>
            <w:r w:rsidRPr="003B6177">
              <w:rPr>
                <w:sz w:val="16"/>
                <w:szCs w:val="16"/>
              </w:rPr>
              <w:t>358</w:t>
            </w:r>
            <w:r>
              <w:rPr>
                <w:sz w:val="16"/>
                <w:szCs w:val="16"/>
              </w:rPr>
              <w:t xml:space="preserve"> 696 руб. 69 коп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3B6177" w:rsidRDefault="003B6177" w:rsidP="003B6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участок 3/5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177" w:rsidRDefault="003B6177" w:rsidP="003B6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978" w:type="dxa"/>
            <w:vMerge w:val="restart"/>
            <w:tcBorders>
              <w:left w:val="single" w:sz="4" w:space="0" w:color="auto"/>
            </w:tcBorders>
            <w:vAlign w:val="center"/>
          </w:tcPr>
          <w:p w:rsidR="003B6177" w:rsidRPr="003B7825" w:rsidRDefault="003B6177" w:rsidP="003B6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3B6177" w:rsidRPr="003B7825" w:rsidRDefault="0069795B" w:rsidP="003B6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177" w:rsidRPr="003B7825" w:rsidRDefault="0069795B" w:rsidP="003B6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3B6177" w:rsidRPr="003B7825" w:rsidRDefault="0069795B" w:rsidP="003B6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3B6177" w:rsidRPr="003B7825" w:rsidRDefault="003B6177" w:rsidP="003B6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</w:tr>
      <w:tr w:rsidR="003B6177" w:rsidTr="0069795B">
        <w:tc>
          <w:tcPr>
            <w:tcW w:w="1101" w:type="dxa"/>
            <w:vMerge/>
          </w:tcPr>
          <w:p w:rsidR="003B6177" w:rsidRDefault="003B6177" w:rsidP="001C03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B6177" w:rsidRDefault="003B6177" w:rsidP="003B61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vMerge/>
          </w:tcPr>
          <w:p w:rsidR="003B6177" w:rsidRPr="003B6177" w:rsidRDefault="003B6177" w:rsidP="003B61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3B6177" w:rsidRDefault="003B6177" w:rsidP="0063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3/5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3B6177" w:rsidRDefault="003B6177" w:rsidP="0063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</w:t>
            </w:r>
          </w:p>
        </w:tc>
        <w:tc>
          <w:tcPr>
            <w:tcW w:w="978" w:type="dxa"/>
            <w:vMerge/>
            <w:tcBorders>
              <w:left w:val="single" w:sz="4" w:space="0" w:color="auto"/>
            </w:tcBorders>
          </w:tcPr>
          <w:p w:rsidR="003B6177" w:rsidRDefault="003B6177" w:rsidP="00635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3B6177" w:rsidRDefault="003B6177" w:rsidP="00635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177" w:rsidRDefault="003B6177" w:rsidP="00635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B6177" w:rsidRDefault="003B6177" w:rsidP="00635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B6177" w:rsidRDefault="003B6177" w:rsidP="001C0338">
            <w:pPr>
              <w:jc w:val="center"/>
              <w:rPr>
                <w:sz w:val="16"/>
                <w:szCs w:val="16"/>
              </w:rPr>
            </w:pPr>
          </w:p>
        </w:tc>
      </w:tr>
      <w:tr w:rsidR="003B6177" w:rsidTr="0069795B">
        <w:tc>
          <w:tcPr>
            <w:tcW w:w="1101" w:type="dxa"/>
            <w:vMerge/>
          </w:tcPr>
          <w:p w:rsidR="003B6177" w:rsidRDefault="003B6177" w:rsidP="001C03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B6177" w:rsidRDefault="003B6177" w:rsidP="003B61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vMerge/>
          </w:tcPr>
          <w:p w:rsidR="003B6177" w:rsidRPr="003B6177" w:rsidRDefault="003B6177" w:rsidP="003B61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3B6177" w:rsidRDefault="003B6177" w:rsidP="0063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1/2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3B6177" w:rsidRDefault="003B6177" w:rsidP="00635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68,3</w:t>
            </w:r>
          </w:p>
        </w:tc>
        <w:tc>
          <w:tcPr>
            <w:tcW w:w="978" w:type="dxa"/>
            <w:vMerge/>
            <w:tcBorders>
              <w:left w:val="single" w:sz="4" w:space="0" w:color="auto"/>
            </w:tcBorders>
          </w:tcPr>
          <w:p w:rsidR="003B6177" w:rsidRDefault="003B6177" w:rsidP="00635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3B6177" w:rsidRDefault="003B6177" w:rsidP="00635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177" w:rsidRDefault="003B6177" w:rsidP="00635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B6177" w:rsidRDefault="003B6177" w:rsidP="00635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B6177" w:rsidRDefault="003B6177" w:rsidP="001C0338">
            <w:pPr>
              <w:jc w:val="center"/>
              <w:rPr>
                <w:sz w:val="16"/>
                <w:szCs w:val="16"/>
              </w:rPr>
            </w:pPr>
          </w:p>
        </w:tc>
      </w:tr>
    </w:tbl>
    <w:p w:rsidR="001C0338" w:rsidRPr="001C0338" w:rsidRDefault="001C0338" w:rsidP="001C0338">
      <w:pPr>
        <w:jc w:val="center"/>
        <w:rPr>
          <w:b/>
        </w:rPr>
      </w:pPr>
    </w:p>
    <w:sectPr w:rsidR="001C0338" w:rsidRPr="001C0338" w:rsidSect="0066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C0338"/>
    <w:rsid w:val="000B631C"/>
    <w:rsid w:val="001C0338"/>
    <w:rsid w:val="00201856"/>
    <w:rsid w:val="002D757A"/>
    <w:rsid w:val="003B6177"/>
    <w:rsid w:val="003B7825"/>
    <w:rsid w:val="006550ED"/>
    <w:rsid w:val="00667CA5"/>
    <w:rsid w:val="0069795B"/>
    <w:rsid w:val="007044C5"/>
    <w:rsid w:val="00924C7B"/>
    <w:rsid w:val="00986F6A"/>
    <w:rsid w:val="00A461AC"/>
    <w:rsid w:val="00A525E0"/>
    <w:rsid w:val="00BB2102"/>
    <w:rsid w:val="00C15A22"/>
    <w:rsid w:val="00FE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2016-06-30T08:41:00Z</dcterms:created>
  <dcterms:modified xsi:type="dcterms:W3CDTF">2016-06-30T10:52:00Z</dcterms:modified>
</cp:coreProperties>
</file>